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A23" w:rsidRDefault="00026A23" w:rsidP="00BF7875">
      <w:pPr>
        <w:spacing w:after="120"/>
        <w:jc w:val="both"/>
        <w:rPr>
          <w:b/>
          <w:bCs/>
        </w:rPr>
      </w:pPr>
    </w:p>
    <w:p w:rsidR="00F00CA2" w:rsidRDefault="00F00CA2" w:rsidP="00BF7875">
      <w:pPr>
        <w:spacing w:after="120"/>
        <w:jc w:val="both"/>
        <w:rPr>
          <w:b/>
          <w:bCs/>
        </w:rPr>
      </w:pPr>
    </w:p>
    <w:p w:rsidR="00F00CA2" w:rsidRDefault="00F00CA2" w:rsidP="00BF7875">
      <w:pPr>
        <w:spacing w:after="120"/>
        <w:jc w:val="both"/>
        <w:rPr>
          <w:b/>
          <w:bCs/>
        </w:rPr>
      </w:pPr>
    </w:p>
    <w:p w:rsidR="00F00CA2" w:rsidRDefault="00F00CA2" w:rsidP="00BF7875">
      <w:pPr>
        <w:spacing w:after="120"/>
        <w:jc w:val="both"/>
        <w:rPr>
          <w:b/>
          <w:bCs/>
        </w:rPr>
      </w:pPr>
    </w:p>
    <w:p w:rsidR="00F00CA2" w:rsidRDefault="00F00CA2" w:rsidP="00BF7875">
      <w:pPr>
        <w:spacing w:after="120"/>
        <w:jc w:val="both"/>
        <w:rPr>
          <w:b/>
          <w:bCs/>
        </w:rPr>
      </w:pPr>
    </w:p>
    <w:p w:rsidR="00F00CA2" w:rsidRDefault="00F00CA2" w:rsidP="00BF7875">
      <w:pPr>
        <w:spacing w:after="120"/>
        <w:jc w:val="both"/>
        <w:rPr>
          <w:b/>
          <w:bCs/>
        </w:rPr>
      </w:pPr>
    </w:p>
    <w:p w:rsidR="00F00CA2" w:rsidRDefault="00F00CA2" w:rsidP="00BF7875">
      <w:pPr>
        <w:spacing w:after="120"/>
        <w:jc w:val="both"/>
        <w:rPr>
          <w:b/>
          <w:bCs/>
        </w:rPr>
      </w:pPr>
    </w:p>
    <w:p w:rsidR="00F00CA2" w:rsidRDefault="00F00CA2" w:rsidP="00BF7875">
      <w:pPr>
        <w:spacing w:after="120"/>
        <w:jc w:val="both"/>
        <w:rPr>
          <w:b/>
          <w:bCs/>
        </w:rPr>
      </w:pPr>
    </w:p>
    <w:p w:rsidR="00F00CA2" w:rsidRDefault="00F00CA2" w:rsidP="00BF7875">
      <w:pPr>
        <w:spacing w:after="120"/>
        <w:jc w:val="both"/>
        <w:rPr>
          <w:b/>
          <w:bCs/>
        </w:rPr>
      </w:pPr>
    </w:p>
    <w:p w:rsidR="00F00CA2" w:rsidRDefault="00F00CA2" w:rsidP="00BF7875">
      <w:pPr>
        <w:spacing w:after="120"/>
        <w:jc w:val="both"/>
        <w:rPr>
          <w:b/>
          <w:bCs/>
        </w:rPr>
      </w:pPr>
    </w:p>
    <w:p w:rsidR="00F00CA2" w:rsidRDefault="00F00CA2" w:rsidP="00BF7875">
      <w:pPr>
        <w:spacing w:after="120"/>
        <w:jc w:val="both"/>
        <w:rPr>
          <w:b/>
          <w:bCs/>
        </w:rPr>
      </w:pPr>
    </w:p>
    <w:p w:rsidR="00F00CA2" w:rsidRDefault="00F00CA2" w:rsidP="00BF7875">
      <w:pPr>
        <w:spacing w:after="120"/>
        <w:jc w:val="both"/>
        <w:rPr>
          <w:b/>
          <w:bCs/>
        </w:rPr>
      </w:pPr>
    </w:p>
    <w:p w:rsidR="00F00CA2" w:rsidRDefault="00F00CA2" w:rsidP="00BF7875">
      <w:pPr>
        <w:spacing w:after="120"/>
        <w:jc w:val="both"/>
        <w:rPr>
          <w:b/>
          <w:bCs/>
        </w:rPr>
      </w:pPr>
    </w:p>
    <w:p w:rsidR="00F00CA2" w:rsidRDefault="00F00CA2" w:rsidP="00BF7875">
      <w:pPr>
        <w:spacing w:after="120"/>
        <w:jc w:val="both"/>
        <w:rPr>
          <w:b/>
          <w:bCs/>
        </w:rPr>
      </w:pPr>
    </w:p>
    <w:p w:rsidR="00F00CA2" w:rsidRDefault="00F00CA2" w:rsidP="00F00CA2">
      <w:pPr>
        <w:spacing w:after="120"/>
        <w:ind w:right="-285"/>
        <w:jc w:val="center"/>
        <w:rPr>
          <w:rFonts w:ascii="Candara" w:hAnsi="Candara"/>
          <w:b/>
          <w:bCs/>
          <w:sz w:val="56"/>
        </w:rPr>
      </w:pPr>
      <w:r w:rsidRPr="00F00CA2">
        <w:rPr>
          <w:rFonts w:ascii="Candara" w:hAnsi="Candara"/>
          <w:b/>
          <w:bCs/>
          <w:sz w:val="56"/>
        </w:rPr>
        <w:t>TERMO DE REFERÊNCIA PARA ELABORAÇÃO DO PROJETO DE GERENCIAMENTO D</w:t>
      </w:r>
      <w:r>
        <w:rPr>
          <w:rFonts w:ascii="Candara" w:hAnsi="Candara"/>
          <w:b/>
          <w:bCs/>
          <w:sz w:val="56"/>
        </w:rPr>
        <w:t xml:space="preserve">E RESÍDUOS DA CONSTRUÇÃO CIVIL </w:t>
      </w:r>
    </w:p>
    <w:p w:rsidR="00F00CA2" w:rsidRPr="00F00CA2" w:rsidRDefault="00F00CA2" w:rsidP="00F00CA2">
      <w:pPr>
        <w:spacing w:after="120"/>
        <w:ind w:left="-284" w:right="-285"/>
        <w:jc w:val="center"/>
        <w:rPr>
          <w:rFonts w:ascii="Candara" w:hAnsi="Candara"/>
          <w:b/>
          <w:bCs/>
          <w:sz w:val="56"/>
        </w:rPr>
      </w:pPr>
      <w:r>
        <w:rPr>
          <w:rFonts w:ascii="Candara" w:hAnsi="Candara"/>
          <w:b/>
          <w:bCs/>
          <w:sz w:val="56"/>
        </w:rPr>
        <w:t>- PGRCC</w:t>
      </w:r>
    </w:p>
    <w:p w:rsidR="00F00CA2" w:rsidRDefault="00F00CA2" w:rsidP="00BF7875">
      <w:pPr>
        <w:spacing w:after="120"/>
        <w:jc w:val="both"/>
        <w:rPr>
          <w:b/>
          <w:bCs/>
        </w:rPr>
      </w:pPr>
    </w:p>
    <w:p w:rsidR="00F00CA2" w:rsidRDefault="00F00CA2" w:rsidP="00BF7875">
      <w:pPr>
        <w:spacing w:after="120"/>
        <w:jc w:val="both"/>
        <w:rPr>
          <w:b/>
          <w:bCs/>
        </w:rPr>
      </w:pPr>
    </w:p>
    <w:p w:rsidR="00F00CA2" w:rsidRDefault="00F00CA2" w:rsidP="00BF7875">
      <w:pPr>
        <w:spacing w:after="120"/>
        <w:jc w:val="both"/>
        <w:rPr>
          <w:b/>
          <w:bCs/>
        </w:rPr>
      </w:pPr>
    </w:p>
    <w:p w:rsidR="00F00CA2" w:rsidRDefault="00F00CA2" w:rsidP="00BF7875">
      <w:pPr>
        <w:spacing w:after="120"/>
        <w:jc w:val="both"/>
        <w:rPr>
          <w:b/>
          <w:bCs/>
        </w:rPr>
      </w:pPr>
    </w:p>
    <w:p w:rsidR="00F00CA2" w:rsidRDefault="00F00CA2" w:rsidP="00BF7875">
      <w:pPr>
        <w:spacing w:after="120"/>
        <w:jc w:val="both"/>
        <w:rPr>
          <w:b/>
          <w:bCs/>
        </w:rPr>
      </w:pPr>
    </w:p>
    <w:p w:rsidR="00F00CA2" w:rsidRDefault="00F00CA2" w:rsidP="00BF7875">
      <w:pPr>
        <w:spacing w:after="120"/>
        <w:jc w:val="both"/>
        <w:rPr>
          <w:b/>
          <w:bCs/>
        </w:rPr>
      </w:pPr>
    </w:p>
    <w:p w:rsidR="00F00CA2" w:rsidRDefault="00F00CA2" w:rsidP="00BF7875">
      <w:pPr>
        <w:spacing w:after="120"/>
        <w:jc w:val="both"/>
        <w:rPr>
          <w:b/>
          <w:bCs/>
        </w:rPr>
      </w:pPr>
    </w:p>
    <w:p w:rsidR="00F00CA2" w:rsidRDefault="00F00CA2" w:rsidP="00BF7875">
      <w:pPr>
        <w:spacing w:after="120"/>
        <w:jc w:val="both"/>
        <w:rPr>
          <w:b/>
          <w:bCs/>
        </w:rPr>
      </w:pPr>
    </w:p>
    <w:p w:rsidR="00F00CA2" w:rsidRDefault="00F00CA2" w:rsidP="00BF7875">
      <w:pPr>
        <w:spacing w:after="120"/>
        <w:jc w:val="both"/>
        <w:rPr>
          <w:b/>
          <w:bCs/>
        </w:rPr>
      </w:pPr>
    </w:p>
    <w:p w:rsidR="00026A23" w:rsidRPr="00026A23" w:rsidRDefault="00026A23" w:rsidP="00F00CA2">
      <w:pPr>
        <w:pStyle w:val="TtuloTexto1"/>
        <w:tabs>
          <w:tab w:val="left" w:pos="284"/>
        </w:tabs>
        <w:ind w:hanging="720"/>
      </w:pPr>
      <w:r w:rsidRPr="00026A23">
        <w:lastRenderedPageBreak/>
        <w:t xml:space="preserve">Identificação do Empreendedor: </w:t>
      </w:r>
    </w:p>
    <w:p w:rsidR="00026A23" w:rsidRPr="00026A23" w:rsidRDefault="00026A23" w:rsidP="00BF7875">
      <w:pPr>
        <w:spacing w:after="120"/>
        <w:jc w:val="both"/>
      </w:pPr>
      <w:r w:rsidRPr="00026A23">
        <w:rPr>
          <w:b/>
          <w:bCs/>
        </w:rPr>
        <w:t xml:space="preserve">- Pessoa Jurídica: </w:t>
      </w:r>
    </w:p>
    <w:p w:rsidR="00026A23" w:rsidRPr="00026A23" w:rsidRDefault="00026A23" w:rsidP="00F00CA2">
      <w:pPr>
        <w:spacing w:after="120" w:line="240" w:lineRule="auto"/>
        <w:jc w:val="both"/>
      </w:pPr>
      <w:r w:rsidRPr="00026A23">
        <w:t xml:space="preserve">• Razão Social </w:t>
      </w:r>
    </w:p>
    <w:p w:rsidR="00026A23" w:rsidRPr="00026A23" w:rsidRDefault="00026A23" w:rsidP="00F00CA2">
      <w:pPr>
        <w:spacing w:after="120" w:line="240" w:lineRule="auto"/>
        <w:jc w:val="both"/>
      </w:pPr>
      <w:r w:rsidRPr="00026A23">
        <w:t xml:space="preserve">• Nome Fantasia </w:t>
      </w:r>
    </w:p>
    <w:p w:rsidR="00026A23" w:rsidRPr="00026A23" w:rsidRDefault="00026A23" w:rsidP="00F00CA2">
      <w:pPr>
        <w:spacing w:after="120" w:line="240" w:lineRule="auto"/>
        <w:jc w:val="both"/>
      </w:pPr>
      <w:r w:rsidRPr="00026A23">
        <w:t xml:space="preserve">• Endereço Completo </w:t>
      </w:r>
    </w:p>
    <w:p w:rsidR="00026A23" w:rsidRPr="00026A23" w:rsidRDefault="00026A23" w:rsidP="00F00CA2">
      <w:pPr>
        <w:spacing w:after="120" w:line="240" w:lineRule="auto"/>
        <w:jc w:val="both"/>
      </w:pPr>
      <w:r w:rsidRPr="00026A23">
        <w:t xml:space="preserve">• CNPJ </w:t>
      </w:r>
    </w:p>
    <w:p w:rsidR="00026A23" w:rsidRPr="00026A23" w:rsidRDefault="00026A23" w:rsidP="00F00CA2">
      <w:pPr>
        <w:spacing w:after="120" w:line="240" w:lineRule="auto"/>
        <w:jc w:val="both"/>
      </w:pPr>
      <w:r w:rsidRPr="00026A23">
        <w:t xml:space="preserve">• Responsável Legal pela Empresa (nome, CPF, telefone, fax e e-mail) </w:t>
      </w:r>
    </w:p>
    <w:p w:rsidR="00026A23" w:rsidRPr="00026A23" w:rsidRDefault="00026A23" w:rsidP="00BF7875">
      <w:pPr>
        <w:spacing w:after="120"/>
        <w:jc w:val="both"/>
      </w:pPr>
    </w:p>
    <w:p w:rsidR="00026A23" w:rsidRPr="00026A23" w:rsidRDefault="00026A23" w:rsidP="00BF7875">
      <w:pPr>
        <w:spacing w:after="120"/>
        <w:jc w:val="both"/>
      </w:pPr>
      <w:r w:rsidRPr="00026A23">
        <w:rPr>
          <w:b/>
          <w:bCs/>
        </w:rPr>
        <w:t xml:space="preserve">- Pessoa Física: </w:t>
      </w:r>
    </w:p>
    <w:p w:rsidR="00026A23" w:rsidRPr="00026A23" w:rsidRDefault="00026A23" w:rsidP="00F00CA2">
      <w:pPr>
        <w:spacing w:after="120" w:line="240" w:lineRule="auto"/>
        <w:jc w:val="both"/>
      </w:pPr>
      <w:r w:rsidRPr="00026A23">
        <w:t xml:space="preserve">• Nome </w:t>
      </w:r>
    </w:p>
    <w:p w:rsidR="00026A23" w:rsidRPr="00026A23" w:rsidRDefault="00026A23" w:rsidP="00F00CA2">
      <w:pPr>
        <w:spacing w:after="120" w:line="240" w:lineRule="auto"/>
        <w:jc w:val="both"/>
      </w:pPr>
      <w:r w:rsidRPr="00026A23">
        <w:t xml:space="preserve">• Endereço Completo </w:t>
      </w:r>
    </w:p>
    <w:p w:rsidR="00026A23" w:rsidRPr="00026A23" w:rsidRDefault="00026A23" w:rsidP="00F00CA2">
      <w:pPr>
        <w:spacing w:after="120" w:line="240" w:lineRule="auto"/>
        <w:jc w:val="both"/>
      </w:pPr>
      <w:r w:rsidRPr="00026A23">
        <w:t xml:space="preserve">• CPF </w:t>
      </w:r>
    </w:p>
    <w:p w:rsidR="00026A23" w:rsidRPr="00026A23" w:rsidRDefault="00026A23" w:rsidP="00F00CA2">
      <w:pPr>
        <w:spacing w:after="120" w:line="240" w:lineRule="auto"/>
        <w:jc w:val="both"/>
      </w:pPr>
      <w:r w:rsidRPr="00026A23">
        <w:t xml:space="preserve">• Documento de Identidade </w:t>
      </w:r>
    </w:p>
    <w:p w:rsidR="00026A23" w:rsidRPr="00026A23" w:rsidRDefault="00026A23" w:rsidP="00F00CA2">
      <w:pPr>
        <w:pStyle w:val="TtuloTexto1"/>
        <w:ind w:left="284" w:hanging="284"/>
      </w:pPr>
      <w:r w:rsidRPr="00026A23">
        <w:t xml:space="preserve">Responsável Técnico pela Obra: </w:t>
      </w:r>
    </w:p>
    <w:p w:rsidR="00026A23" w:rsidRPr="00026A23" w:rsidRDefault="00026A23" w:rsidP="00F00CA2">
      <w:pPr>
        <w:spacing w:after="120" w:line="240" w:lineRule="auto"/>
        <w:jc w:val="both"/>
      </w:pPr>
      <w:r w:rsidRPr="00026A23">
        <w:t xml:space="preserve">• Nome </w:t>
      </w:r>
    </w:p>
    <w:p w:rsidR="00026A23" w:rsidRPr="00026A23" w:rsidRDefault="00026A23" w:rsidP="00F00CA2">
      <w:pPr>
        <w:spacing w:after="120" w:line="240" w:lineRule="auto"/>
        <w:jc w:val="both"/>
      </w:pPr>
      <w:r w:rsidRPr="00026A23">
        <w:t xml:space="preserve">• Endereço Completo </w:t>
      </w:r>
    </w:p>
    <w:p w:rsidR="00026A23" w:rsidRPr="00026A23" w:rsidRDefault="00026A23" w:rsidP="00F00CA2">
      <w:pPr>
        <w:spacing w:after="120" w:line="240" w:lineRule="auto"/>
        <w:jc w:val="both"/>
      </w:pPr>
      <w:r w:rsidRPr="00026A23">
        <w:t xml:space="preserve">• CPF </w:t>
      </w:r>
    </w:p>
    <w:p w:rsidR="00026A23" w:rsidRPr="00026A23" w:rsidRDefault="00026A23" w:rsidP="00F00CA2">
      <w:pPr>
        <w:spacing w:after="120" w:line="240" w:lineRule="auto"/>
        <w:jc w:val="both"/>
      </w:pPr>
      <w:r w:rsidRPr="00026A23">
        <w:t xml:space="preserve">• Telefone/Fax </w:t>
      </w:r>
    </w:p>
    <w:p w:rsidR="00026A23" w:rsidRPr="00026A23" w:rsidRDefault="00026A23" w:rsidP="00F00CA2">
      <w:pPr>
        <w:spacing w:after="120" w:line="240" w:lineRule="auto"/>
        <w:jc w:val="both"/>
      </w:pPr>
      <w:r w:rsidRPr="00026A23">
        <w:t xml:space="preserve">• E-mail </w:t>
      </w:r>
    </w:p>
    <w:p w:rsidR="00026A23" w:rsidRPr="00026A23" w:rsidRDefault="00026A23" w:rsidP="00F00CA2">
      <w:pPr>
        <w:spacing w:after="120" w:line="240" w:lineRule="auto"/>
        <w:jc w:val="both"/>
      </w:pPr>
      <w:r w:rsidRPr="00026A23">
        <w:t xml:space="preserve">• CREA </w:t>
      </w:r>
      <w:r>
        <w:t>/ ART</w:t>
      </w:r>
    </w:p>
    <w:p w:rsidR="00026A23" w:rsidRPr="00026A23" w:rsidRDefault="00026A23" w:rsidP="00BF7875">
      <w:pPr>
        <w:spacing w:after="120"/>
        <w:jc w:val="both"/>
      </w:pPr>
    </w:p>
    <w:p w:rsidR="00026A23" w:rsidRPr="00026A23" w:rsidRDefault="00026A23" w:rsidP="00F00CA2">
      <w:pPr>
        <w:pStyle w:val="TtuloTexto1"/>
        <w:ind w:left="284" w:hanging="284"/>
      </w:pPr>
      <w:r w:rsidRPr="00026A23">
        <w:t xml:space="preserve">Responsável Técnico pela Elaboração do PGRCC: </w:t>
      </w:r>
    </w:p>
    <w:p w:rsidR="00026A23" w:rsidRPr="0003485A" w:rsidRDefault="00026A23" w:rsidP="00F00CA2">
      <w:pPr>
        <w:spacing w:after="120"/>
        <w:ind w:firstLine="284"/>
        <w:jc w:val="both"/>
        <w:rPr>
          <w:color w:val="FF0000"/>
        </w:rPr>
      </w:pPr>
      <w:r w:rsidRPr="00026A23">
        <w:t xml:space="preserve">O PGRCC deve ser elaborado por um profissional ou equipe técnica devidamente habilitada, com inscrição no </w:t>
      </w:r>
      <w:r w:rsidR="00A902BC">
        <w:t xml:space="preserve">respectivo </w:t>
      </w:r>
      <w:r w:rsidRPr="00026A23">
        <w:t>Conselho de Classe</w:t>
      </w:r>
      <w:r w:rsidR="00A902BC">
        <w:t>.</w:t>
      </w:r>
      <w:r w:rsidRPr="0003485A">
        <w:rPr>
          <w:color w:val="FF0000"/>
        </w:rPr>
        <w:t xml:space="preserve"> </w:t>
      </w:r>
    </w:p>
    <w:p w:rsidR="00026A23" w:rsidRPr="00026A23" w:rsidRDefault="00026A23" w:rsidP="00F00CA2">
      <w:pPr>
        <w:spacing w:after="120" w:line="240" w:lineRule="auto"/>
        <w:jc w:val="both"/>
      </w:pPr>
      <w:r w:rsidRPr="00026A23">
        <w:t xml:space="preserve">• Nome </w:t>
      </w:r>
    </w:p>
    <w:p w:rsidR="00026A23" w:rsidRPr="00026A23" w:rsidRDefault="00026A23" w:rsidP="00F00CA2">
      <w:pPr>
        <w:spacing w:after="120" w:line="240" w:lineRule="auto"/>
        <w:jc w:val="both"/>
      </w:pPr>
      <w:r w:rsidRPr="00026A23">
        <w:t xml:space="preserve">• Endereço Completo </w:t>
      </w:r>
    </w:p>
    <w:p w:rsidR="00026A23" w:rsidRPr="00026A23" w:rsidRDefault="00026A23" w:rsidP="00F00CA2">
      <w:pPr>
        <w:spacing w:after="120" w:line="240" w:lineRule="auto"/>
        <w:jc w:val="both"/>
      </w:pPr>
      <w:r w:rsidRPr="00026A23">
        <w:t xml:space="preserve">• Telefone/Fax </w:t>
      </w:r>
    </w:p>
    <w:p w:rsidR="00026A23" w:rsidRPr="00026A23" w:rsidRDefault="00026A23" w:rsidP="00F00CA2">
      <w:pPr>
        <w:spacing w:after="120" w:line="240" w:lineRule="auto"/>
        <w:jc w:val="both"/>
      </w:pPr>
      <w:r w:rsidRPr="00026A23">
        <w:t xml:space="preserve">• E-mail </w:t>
      </w:r>
    </w:p>
    <w:p w:rsidR="00026A23" w:rsidRDefault="00026A23" w:rsidP="00F00CA2">
      <w:pPr>
        <w:spacing w:after="120" w:line="240" w:lineRule="auto"/>
        <w:jc w:val="both"/>
      </w:pPr>
      <w:r w:rsidRPr="00026A23">
        <w:t xml:space="preserve">• Inscrição no Conselho de Classe </w:t>
      </w:r>
    </w:p>
    <w:p w:rsidR="00026A23" w:rsidRDefault="00026A23" w:rsidP="00F00CA2">
      <w:pPr>
        <w:spacing w:after="120" w:line="240" w:lineRule="auto"/>
        <w:jc w:val="both"/>
      </w:pPr>
      <w:r>
        <w:t>Obs.: Deverá constar na ART do projeto o código referente aos Resíduos da Construção Civil (A0465)</w:t>
      </w:r>
    </w:p>
    <w:p w:rsidR="00026A23" w:rsidRPr="00026A23" w:rsidRDefault="00026A23" w:rsidP="00BF7875">
      <w:pPr>
        <w:spacing w:after="120"/>
        <w:jc w:val="both"/>
      </w:pPr>
    </w:p>
    <w:p w:rsidR="00026A23" w:rsidRPr="00026A23" w:rsidRDefault="00026A23" w:rsidP="00F00CA2">
      <w:pPr>
        <w:pStyle w:val="TtuloTexto1"/>
        <w:ind w:left="284" w:hanging="284"/>
      </w:pPr>
      <w:r w:rsidRPr="00026A23">
        <w:lastRenderedPageBreak/>
        <w:t xml:space="preserve">Responsável Técnico pela Implementação do PGRCC: </w:t>
      </w:r>
    </w:p>
    <w:p w:rsidR="00026A23" w:rsidRPr="00026A23" w:rsidRDefault="00026A23" w:rsidP="00F00CA2">
      <w:pPr>
        <w:spacing w:after="120" w:line="240" w:lineRule="auto"/>
        <w:jc w:val="both"/>
      </w:pPr>
      <w:r w:rsidRPr="00026A23">
        <w:t xml:space="preserve">• Nome </w:t>
      </w:r>
    </w:p>
    <w:p w:rsidR="00026A23" w:rsidRPr="00026A23" w:rsidRDefault="00026A23" w:rsidP="00F00CA2">
      <w:pPr>
        <w:spacing w:after="120" w:line="240" w:lineRule="auto"/>
        <w:jc w:val="both"/>
      </w:pPr>
      <w:r w:rsidRPr="00026A23">
        <w:t xml:space="preserve">• Formação Profissional </w:t>
      </w:r>
    </w:p>
    <w:p w:rsidR="00026A23" w:rsidRPr="00026A23" w:rsidRDefault="00026A23" w:rsidP="00F00CA2">
      <w:pPr>
        <w:spacing w:after="120" w:line="240" w:lineRule="auto"/>
        <w:jc w:val="both"/>
      </w:pPr>
      <w:r w:rsidRPr="00026A23">
        <w:t xml:space="preserve">• Inscrição no Conselho de Classe </w:t>
      </w:r>
    </w:p>
    <w:p w:rsidR="00026A23" w:rsidRPr="00026A23" w:rsidRDefault="00026A23" w:rsidP="00F00CA2">
      <w:pPr>
        <w:spacing w:after="120" w:line="240" w:lineRule="auto"/>
        <w:jc w:val="both"/>
      </w:pPr>
      <w:proofErr w:type="spellStart"/>
      <w:r w:rsidRPr="00026A23">
        <w:t>Obs</w:t>
      </w:r>
      <w:proofErr w:type="spellEnd"/>
      <w:r w:rsidRPr="00026A23">
        <w:t xml:space="preserve">: apontar, conforme dados acima, os demais integrantes no caso de equipe técnica responsável pela implementação do PGRCC. </w:t>
      </w:r>
    </w:p>
    <w:p w:rsidR="00026A23" w:rsidRDefault="00026A23" w:rsidP="00BF7875">
      <w:pPr>
        <w:spacing w:after="120"/>
        <w:jc w:val="both"/>
        <w:rPr>
          <w:b/>
          <w:bCs/>
        </w:rPr>
      </w:pPr>
    </w:p>
    <w:p w:rsidR="00026A23" w:rsidRPr="00026A23" w:rsidRDefault="00026A23" w:rsidP="00F00CA2">
      <w:pPr>
        <w:pStyle w:val="TtuloTexto1"/>
        <w:ind w:left="284" w:hanging="284"/>
      </w:pPr>
      <w:r w:rsidRPr="00026A23">
        <w:t xml:space="preserve">Caracterização dos resíduos: </w:t>
      </w:r>
    </w:p>
    <w:p w:rsidR="00026A23" w:rsidRPr="00026A23" w:rsidRDefault="00026A23" w:rsidP="00F00CA2">
      <w:pPr>
        <w:spacing w:after="120"/>
        <w:ind w:firstLine="284"/>
        <w:jc w:val="both"/>
      </w:pPr>
      <w:r w:rsidRPr="00026A23">
        <w:t xml:space="preserve">No caso de demolição, o Gerador deverá descrever as etapas que serão utilizadas para o processo de demolição do empreendimento. </w:t>
      </w:r>
    </w:p>
    <w:p w:rsidR="00026A23" w:rsidRDefault="00026A23" w:rsidP="00F00CA2">
      <w:pPr>
        <w:spacing w:after="120"/>
        <w:ind w:firstLine="284"/>
        <w:jc w:val="both"/>
      </w:pPr>
      <w:r w:rsidRPr="00060927">
        <w:t xml:space="preserve">Os </w:t>
      </w:r>
      <w:r w:rsidR="0003485A" w:rsidRPr="00060927">
        <w:t xml:space="preserve">Resíduos da Construção Civil – </w:t>
      </w:r>
      <w:r w:rsidRPr="00060927">
        <w:t>RCC</w:t>
      </w:r>
      <w:r w:rsidR="00B3336B" w:rsidRPr="00060927">
        <w:t xml:space="preserve"> </w:t>
      </w:r>
      <w:r w:rsidR="00B3336B">
        <w:t>deverão</w:t>
      </w:r>
      <w:r w:rsidRPr="00026A23">
        <w:t xml:space="preserve"> ser identificados e classificados conforme as Resoluções</w:t>
      </w:r>
      <w:r>
        <w:t xml:space="preserve"> CONAMA nº 307/02,</w:t>
      </w:r>
      <w:r w:rsidRPr="00026A23">
        <w:t xml:space="preserve"> </w:t>
      </w:r>
      <w:r w:rsidRPr="00060927">
        <w:t>nº 348/2004, nº 431/11 e 448/1</w:t>
      </w:r>
      <w:r w:rsidR="00B3336B" w:rsidRPr="00060927">
        <w:t>2</w:t>
      </w:r>
      <w:r w:rsidRPr="00060927">
        <w:t>.</w:t>
      </w:r>
    </w:p>
    <w:p w:rsidR="00F00CA2" w:rsidRPr="00FB6E9F" w:rsidRDefault="00A808BA" w:rsidP="00F00CA2">
      <w:pPr>
        <w:spacing w:after="120"/>
        <w:ind w:firstLine="284"/>
        <w:jc w:val="both"/>
        <w:rPr>
          <w:b/>
        </w:rPr>
      </w:pPr>
      <w:bookmarkStart w:id="0" w:name="_GoBack"/>
      <w:bookmarkEnd w:id="0"/>
      <w:r w:rsidRPr="00FB6E9F">
        <w:rPr>
          <w:b/>
        </w:rPr>
        <w:t xml:space="preserve">Estimar quantidade gerada em </w:t>
      </w:r>
      <w:proofErr w:type="spellStart"/>
      <w:r w:rsidRPr="00FB6E9F">
        <w:rPr>
          <w:b/>
        </w:rPr>
        <w:t>m³</w:t>
      </w:r>
      <w:proofErr w:type="spellEnd"/>
      <w:r w:rsidRPr="00FB6E9F">
        <w:rPr>
          <w:b/>
        </w:rPr>
        <w:t xml:space="preserve"> ou em toneladas para cada classe dos RCC.</w:t>
      </w:r>
    </w:p>
    <w:p w:rsidR="00026A23" w:rsidRPr="00026A23" w:rsidRDefault="00026A23" w:rsidP="00BF7875">
      <w:pPr>
        <w:spacing w:after="120"/>
        <w:jc w:val="both"/>
      </w:pPr>
      <w:r w:rsidRPr="00026A23">
        <w:t xml:space="preserve"> </w:t>
      </w:r>
      <w:r w:rsidRPr="00026A23">
        <w:rPr>
          <w:b/>
          <w:bCs/>
        </w:rPr>
        <w:t xml:space="preserve">Classe A: </w:t>
      </w:r>
      <w:r w:rsidRPr="00026A23">
        <w:t xml:space="preserve">são resíduos reutilizáveis ou recicláveis como agregados. São aqueles provenientes de construção, demolição, reformas e reparos de pavimentação ou edificações como também daqueles provenientes da fabricação ou demolição de peças pré-moldadas em concreto. </w:t>
      </w:r>
    </w:p>
    <w:p w:rsidR="00026A23" w:rsidRPr="00026A23" w:rsidRDefault="00026A23" w:rsidP="00BF7875">
      <w:pPr>
        <w:spacing w:after="120"/>
        <w:jc w:val="both"/>
      </w:pPr>
      <w:r w:rsidRPr="00026A23">
        <w:t xml:space="preserve">Ex: resíduos de alvenaria, resíduos de concreto, resíduos de peças cerâmicas, pedras, restos de argamassa, solo escavado, entre outros. </w:t>
      </w:r>
    </w:p>
    <w:p w:rsidR="00026A23" w:rsidRPr="00026A23" w:rsidRDefault="00026A23" w:rsidP="00BF7875">
      <w:pPr>
        <w:spacing w:after="120"/>
        <w:jc w:val="both"/>
      </w:pPr>
      <w:r w:rsidRPr="00026A23">
        <w:rPr>
          <w:b/>
          <w:bCs/>
        </w:rPr>
        <w:t xml:space="preserve">Classe B: </w:t>
      </w:r>
      <w:r w:rsidRPr="00026A23">
        <w:t xml:space="preserve">são os resíduos recicláveis para outras destinações. </w:t>
      </w:r>
    </w:p>
    <w:p w:rsidR="00026A23" w:rsidRPr="00026A23" w:rsidRDefault="00026A23" w:rsidP="00BF7875">
      <w:pPr>
        <w:spacing w:after="120"/>
        <w:jc w:val="both"/>
      </w:pPr>
      <w:r w:rsidRPr="00026A23">
        <w:t xml:space="preserve">Ex: </w:t>
      </w:r>
      <w:r>
        <w:t xml:space="preserve">Gesso, </w:t>
      </w:r>
      <w:r w:rsidRPr="00026A23">
        <w:t xml:space="preserve">plásticos (embalagens, PVC de instalações), papéis e papelões (embalagens de argamassa, embalagens em geral, documentos), metais (perfis metálicos, tubos de ferro galvanizado, </w:t>
      </w:r>
      <w:proofErr w:type="spellStart"/>
      <w:r w:rsidRPr="00026A23">
        <w:t>marmitex</w:t>
      </w:r>
      <w:proofErr w:type="spellEnd"/>
      <w:r w:rsidRPr="00026A23">
        <w:t xml:space="preserve"> de alumínio, aço, esquadrias de alumínio, grades de ferro e resíduos de ferro em geral, fios de cobre, latas), madeiras (forma) e vidros. </w:t>
      </w:r>
    </w:p>
    <w:p w:rsidR="00026A23" w:rsidRPr="00026A23" w:rsidRDefault="00026A23" w:rsidP="00BF7875">
      <w:pPr>
        <w:spacing w:after="120"/>
        <w:jc w:val="both"/>
      </w:pPr>
      <w:r w:rsidRPr="00026A23">
        <w:rPr>
          <w:b/>
          <w:bCs/>
        </w:rPr>
        <w:t xml:space="preserve">Classe C: </w:t>
      </w:r>
      <w:r w:rsidRPr="00026A23">
        <w:t xml:space="preserve">são os resíduos para os quais não foram desenvolvidas tecnologias ou aplicações economicamente viáveis que permitam a sua reciclagem ou recuperação. </w:t>
      </w:r>
    </w:p>
    <w:p w:rsidR="00026A23" w:rsidRPr="00026A23" w:rsidRDefault="00026A23" w:rsidP="00BF7875">
      <w:pPr>
        <w:spacing w:after="120"/>
        <w:jc w:val="both"/>
      </w:pPr>
      <w:r>
        <w:t>Ex: E</w:t>
      </w:r>
      <w:r w:rsidRPr="00026A23">
        <w:t xml:space="preserve">stopas, isopor, lixas, mantas asfáltica, massas de vidro, sacos de cimento e tubos de poliuretano. </w:t>
      </w:r>
    </w:p>
    <w:p w:rsidR="00026A23" w:rsidRPr="00026A23" w:rsidRDefault="00026A23" w:rsidP="00BF7875">
      <w:pPr>
        <w:spacing w:after="120"/>
        <w:jc w:val="both"/>
      </w:pPr>
      <w:r w:rsidRPr="00026A23">
        <w:rPr>
          <w:b/>
          <w:bCs/>
        </w:rPr>
        <w:t xml:space="preserve">Classe D: </w:t>
      </w:r>
      <w:r w:rsidRPr="00026A23">
        <w:t xml:space="preserve">são os resíduos perigosos oriundos do processo de construção ou demolições. </w:t>
      </w:r>
    </w:p>
    <w:p w:rsidR="00026A23" w:rsidRDefault="00026A23" w:rsidP="00BF7875">
      <w:pPr>
        <w:spacing w:after="120"/>
        <w:jc w:val="both"/>
      </w:pPr>
      <w:r w:rsidRPr="00026A23">
        <w:t xml:space="preserve">Ex: tintas, solventes, óleos, resíduos de clínicas radiológicas, latas e sobras de aditivos e </w:t>
      </w:r>
      <w:proofErr w:type="spellStart"/>
      <w:r w:rsidRPr="00026A23">
        <w:t>desmoldantes</w:t>
      </w:r>
      <w:proofErr w:type="spellEnd"/>
      <w:r w:rsidRPr="00026A23">
        <w:t xml:space="preserve">, telhas e outros materiais de amianto, tintas e sobras de material de pintura. </w:t>
      </w:r>
    </w:p>
    <w:p w:rsidR="00C01016" w:rsidRDefault="00C01016" w:rsidP="00BF7875">
      <w:pPr>
        <w:spacing w:after="120"/>
        <w:jc w:val="both"/>
        <w:rPr>
          <w:b/>
        </w:rPr>
      </w:pPr>
    </w:p>
    <w:p w:rsidR="001B7CE5" w:rsidRDefault="001B7CE5" w:rsidP="00F00CA2">
      <w:pPr>
        <w:pStyle w:val="TtuloTexto1"/>
        <w:ind w:left="284" w:hanging="284"/>
      </w:pPr>
      <w:r w:rsidRPr="001B7CE5">
        <w:lastRenderedPageBreak/>
        <w:t>Adoção da política dos 3 R’s (Reduzir, Reutilizar e Reciclar):</w:t>
      </w:r>
    </w:p>
    <w:p w:rsidR="001B7CE5" w:rsidRPr="00C01016" w:rsidRDefault="00C01016" w:rsidP="00F00CA2">
      <w:pPr>
        <w:spacing w:after="120"/>
        <w:ind w:firstLine="284"/>
        <w:jc w:val="both"/>
      </w:pPr>
      <w:r>
        <w:t xml:space="preserve">Descrever quais serão as medidas adotadas para reduzir o desperdício de materiais durante as obras de implantação. </w:t>
      </w:r>
      <w:r w:rsidR="009F0C47">
        <w:t>Sempre que possível</w:t>
      </w:r>
      <w:r>
        <w:t>, o resíduo</w:t>
      </w:r>
      <w:r w:rsidR="009F0C47">
        <w:t xml:space="preserve"> Classe A gerado deverá ser reutilizado na própria obra. </w:t>
      </w:r>
      <w:r>
        <w:t xml:space="preserve"> </w:t>
      </w:r>
    </w:p>
    <w:p w:rsidR="00026A23" w:rsidRPr="00026A23" w:rsidRDefault="00026A23" w:rsidP="00F00CA2">
      <w:pPr>
        <w:pStyle w:val="TtuloTexto1"/>
        <w:ind w:left="284" w:hanging="284"/>
      </w:pPr>
      <w:r w:rsidRPr="00026A23">
        <w:t xml:space="preserve">Triagem dos resíduos: </w:t>
      </w:r>
    </w:p>
    <w:p w:rsidR="00026A23" w:rsidRPr="00026A23" w:rsidRDefault="00026A23" w:rsidP="00F00CA2">
      <w:pPr>
        <w:spacing w:after="120"/>
        <w:ind w:firstLine="284"/>
        <w:jc w:val="both"/>
      </w:pPr>
      <w:r w:rsidRPr="00026A23">
        <w:t>O gerador deverá descrever os procedimentos adotados quanto à segregação do RCC, a qual deverá ser feita preferencialmente na origem</w:t>
      </w:r>
      <w:r>
        <w:t xml:space="preserve">, exceto para </w:t>
      </w:r>
      <w:proofErr w:type="gramStart"/>
      <w:r>
        <w:t>os resíduos classe D</w:t>
      </w:r>
      <w:proofErr w:type="gramEnd"/>
      <w:r w:rsidR="00061C58">
        <w:t>, que obrigatoriamente deverá ser segregado separadamente.</w:t>
      </w:r>
    </w:p>
    <w:p w:rsidR="00026A23" w:rsidRPr="00026A23" w:rsidRDefault="00026A23" w:rsidP="00F00CA2">
      <w:pPr>
        <w:spacing w:after="120"/>
        <w:ind w:firstLine="284"/>
        <w:jc w:val="both"/>
      </w:pPr>
      <w:r w:rsidRPr="00026A23">
        <w:t xml:space="preserve">O processo de triagem tem como objetivo a separação do RCC de acordo com a sua classe. No momento da segregação, a mistura de RCC de diferentes classes deverá ser evitada, pois prejudicará a qualidade final do resíduo. </w:t>
      </w:r>
    </w:p>
    <w:p w:rsidR="00026A23" w:rsidRDefault="00026A23" w:rsidP="00F00CA2">
      <w:pPr>
        <w:spacing w:after="120"/>
        <w:ind w:firstLine="284"/>
        <w:jc w:val="both"/>
      </w:pPr>
      <w:r w:rsidRPr="00026A23">
        <w:t xml:space="preserve">Deverá ser apresentado um croqui que identifique no projeto do canteiro de obras local apropriado para o processo de triagem dos resíduos, o que facilitará a sua remoção e encaminhamento à destinação escolhida. </w:t>
      </w:r>
    </w:p>
    <w:p w:rsidR="00026A23" w:rsidRPr="00026A23" w:rsidRDefault="00026A23" w:rsidP="00F00CA2">
      <w:pPr>
        <w:pStyle w:val="TtuloTexto1"/>
        <w:ind w:left="284" w:hanging="284"/>
      </w:pPr>
      <w:r w:rsidRPr="00026A23">
        <w:t xml:space="preserve">Acondicionamento dos resíduos: </w:t>
      </w:r>
    </w:p>
    <w:p w:rsidR="00026A23" w:rsidRPr="00026A23" w:rsidRDefault="00026A23" w:rsidP="00F00CA2">
      <w:pPr>
        <w:spacing w:after="120"/>
        <w:ind w:firstLine="284"/>
        <w:jc w:val="both"/>
      </w:pPr>
      <w:r w:rsidRPr="00026A23">
        <w:t xml:space="preserve">O Gerador deverá informar o sistema adotado para acondicionamento de RCC para cada classe de resíduo, identificando as características construtivas do mesmo (dimensões e volume). </w:t>
      </w:r>
    </w:p>
    <w:p w:rsidR="00026A23" w:rsidRPr="00026A23" w:rsidRDefault="00026A23" w:rsidP="00F00CA2">
      <w:pPr>
        <w:spacing w:after="120"/>
        <w:ind w:firstLine="284"/>
        <w:jc w:val="both"/>
      </w:pPr>
      <w:r w:rsidRPr="00026A23">
        <w:t xml:space="preserve">Os RCC deverão ser acondicionados conforme sua classificação. Os resíduos deverão ser armazenados ou acondicionados em locais apropriados de maneira a facilitar a coleta para o transporte sem prejudicar o andamento das atividades do empreendimento. </w:t>
      </w:r>
    </w:p>
    <w:p w:rsidR="00026A23" w:rsidRPr="00026A23" w:rsidRDefault="00026A23" w:rsidP="00F00CA2">
      <w:pPr>
        <w:spacing w:after="120"/>
        <w:ind w:firstLine="284"/>
        <w:jc w:val="both"/>
      </w:pPr>
      <w:r w:rsidRPr="00026A23">
        <w:t xml:space="preserve">Os locais de acondicionamento deverão ser identificados de forma a evitar a mistura de resíduos de classes diferentes. </w:t>
      </w:r>
    </w:p>
    <w:p w:rsidR="00026A23" w:rsidRPr="00026A23" w:rsidRDefault="00026A23" w:rsidP="00F00CA2">
      <w:pPr>
        <w:spacing w:after="120"/>
        <w:ind w:firstLine="284"/>
        <w:jc w:val="both"/>
      </w:pPr>
      <w:r w:rsidRPr="00026A23">
        <w:t xml:space="preserve">Deverá ser apresentado um croqui que identifique no projeto do canteiro de obras, local apropriado para o acondicionamento dos resíduos, o que facilitará a sua remoção e encaminhamento à destinação escolhida. </w:t>
      </w:r>
    </w:p>
    <w:p w:rsidR="00026A23" w:rsidRDefault="00026A23" w:rsidP="00BF7875">
      <w:pPr>
        <w:spacing w:after="120"/>
        <w:jc w:val="both"/>
      </w:pPr>
      <w:r w:rsidRPr="00026A23">
        <w:t xml:space="preserve">Obs.: Poderá ser utilizado o mesmo croqui para a identificação do local de triagem e de acondicionamento de RCC. </w:t>
      </w:r>
    </w:p>
    <w:p w:rsidR="00026A23" w:rsidRPr="00026A23" w:rsidRDefault="00026A23" w:rsidP="00F00CA2">
      <w:pPr>
        <w:pStyle w:val="TtuloTexto1"/>
        <w:ind w:left="284" w:hanging="284"/>
      </w:pPr>
      <w:r w:rsidRPr="00026A23">
        <w:t xml:space="preserve">Transporte dos resíduos: </w:t>
      </w:r>
    </w:p>
    <w:p w:rsidR="00026A23" w:rsidRPr="00026A23" w:rsidRDefault="00026A23" w:rsidP="003C3AB0">
      <w:pPr>
        <w:spacing w:after="120"/>
        <w:ind w:firstLine="284"/>
        <w:jc w:val="both"/>
      </w:pPr>
      <w:r w:rsidRPr="00026A23">
        <w:t xml:space="preserve">A transportadora deverá ser identificada por classe de resíduo, bem como, deverá constar o volume estimado a ser transportado por cada empresa. </w:t>
      </w:r>
    </w:p>
    <w:p w:rsidR="00026A23" w:rsidRDefault="00026A23" w:rsidP="003C3AB0">
      <w:pPr>
        <w:spacing w:after="120"/>
        <w:ind w:firstLine="284"/>
        <w:jc w:val="both"/>
      </w:pPr>
      <w:r w:rsidRPr="00026A23">
        <w:t xml:space="preserve">O transporte do RCC deverá ser realizado em conformidade com a legislação municipal vigente, por empresa de transporte devidamente cadastrada e licenciada pelo órgão ambiental competente. </w:t>
      </w:r>
      <w:r>
        <w:t>Apresentar a cópia da licença ambiental da empresa responsável pelo transporte.</w:t>
      </w:r>
    </w:p>
    <w:p w:rsidR="00026A23" w:rsidRDefault="00026A23" w:rsidP="00BF7875">
      <w:pPr>
        <w:spacing w:after="120"/>
        <w:jc w:val="both"/>
      </w:pPr>
      <w:proofErr w:type="spellStart"/>
      <w:r w:rsidRPr="00026A23">
        <w:lastRenderedPageBreak/>
        <w:t>Obs</w:t>
      </w:r>
      <w:proofErr w:type="spellEnd"/>
      <w:r w:rsidRPr="00026A23">
        <w:t xml:space="preserve">: No momento da contratação do transporte, o Gerador deverá assinar o </w:t>
      </w:r>
      <w:r w:rsidR="0003485A">
        <w:t>Controle</w:t>
      </w:r>
      <w:r w:rsidRPr="00026A23">
        <w:t xml:space="preserve"> de Transporte de Resíduos - </w:t>
      </w:r>
      <w:r w:rsidR="0003485A">
        <w:t>C</w:t>
      </w:r>
      <w:r w:rsidRPr="00026A23">
        <w:t xml:space="preserve">TR, pois este será utilizado para o controle do transporte e da destinação final dos resíduos. </w:t>
      </w:r>
    </w:p>
    <w:p w:rsidR="00E25759" w:rsidRPr="00060927" w:rsidRDefault="00E25759" w:rsidP="00BF7875">
      <w:pPr>
        <w:spacing w:after="120"/>
        <w:jc w:val="both"/>
        <w:rPr>
          <w:sz w:val="20"/>
          <w:szCs w:val="20"/>
        </w:rPr>
      </w:pPr>
      <w:r w:rsidRPr="00060927">
        <w:rPr>
          <w:sz w:val="20"/>
          <w:szCs w:val="20"/>
        </w:rPr>
        <w:t>O</w:t>
      </w:r>
      <w:r w:rsidR="00B3336B" w:rsidRPr="00060927">
        <w:rPr>
          <w:sz w:val="20"/>
          <w:szCs w:val="20"/>
        </w:rPr>
        <w:t>s</w:t>
      </w:r>
      <w:r w:rsidRPr="00060927">
        <w:rPr>
          <w:sz w:val="20"/>
          <w:szCs w:val="20"/>
        </w:rPr>
        <w:t xml:space="preserve"> </w:t>
      </w:r>
      <w:proofErr w:type="spellStart"/>
      <w:r w:rsidRPr="00060927">
        <w:rPr>
          <w:sz w:val="20"/>
          <w:szCs w:val="20"/>
        </w:rPr>
        <w:t>CTRs</w:t>
      </w:r>
      <w:proofErr w:type="spellEnd"/>
      <w:r w:rsidRPr="00060927">
        <w:rPr>
          <w:sz w:val="20"/>
          <w:szCs w:val="20"/>
        </w:rPr>
        <w:t xml:space="preserve"> devem ser apresentados para obtenção da Licença Ambiental de Operação - LAO </w:t>
      </w:r>
      <w:r w:rsidR="00B3336B" w:rsidRPr="00060927">
        <w:rPr>
          <w:sz w:val="20"/>
          <w:szCs w:val="20"/>
        </w:rPr>
        <w:t>junto a FAMAI.</w:t>
      </w:r>
    </w:p>
    <w:p w:rsidR="00026A23" w:rsidRPr="00026A23" w:rsidRDefault="00026A23" w:rsidP="00DC501C">
      <w:pPr>
        <w:pStyle w:val="TtuloTexto1"/>
        <w:ind w:left="426" w:hanging="426"/>
      </w:pPr>
      <w:r w:rsidRPr="00026A23">
        <w:t xml:space="preserve">Destinação Final: </w:t>
      </w:r>
    </w:p>
    <w:p w:rsidR="00026A23" w:rsidRPr="00026A23" w:rsidRDefault="00026A23" w:rsidP="00DC501C">
      <w:pPr>
        <w:spacing w:after="120"/>
        <w:ind w:firstLine="426"/>
        <w:jc w:val="both"/>
      </w:pPr>
      <w:r w:rsidRPr="00026A23">
        <w:t xml:space="preserve">Deverão ser indicadas as áreas de destinação para cada classe ou tipo de resíduo, devidamente autorizadas e licenciadas pelo órgão ambiental competente, e o responsável pela destinação dos resíduos, apresentando as seguintes informações: </w:t>
      </w:r>
    </w:p>
    <w:p w:rsidR="00026A23" w:rsidRPr="00026A23" w:rsidRDefault="00026A23" w:rsidP="00DC501C">
      <w:pPr>
        <w:spacing w:after="120" w:line="240" w:lineRule="auto"/>
        <w:jc w:val="both"/>
      </w:pPr>
      <w:r w:rsidRPr="00026A23">
        <w:t xml:space="preserve">• Razão Social </w:t>
      </w:r>
    </w:p>
    <w:p w:rsidR="00026A23" w:rsidRPr="00026A23" w:rsidRDefault="00026A23" w:rsidP="00DC501C">
      <w:pPr>
        <w:spacing w:after="120" w:line="240" w:lineRule="auto"/>
        <w:jc w:val="both"/>
      </w:pPr>
      <w:r w:rsidRPr="00026A23">
        <w:t xml:space="preserve">• Nome Fantasia </w:t>
      </w:r>
    </w:p>
    <w:p w:rsidR="00026A23" w:rsidRPr="00026A23" w:rsidRDefault="00026A23" w:rsidP="00DC501C">
      <w:pPr>
        <w:spacing w:after="120" w:line="240" w:lineRule="auto"/>
        <w:jc w:val="both"/>
      </w:pPr>
      <w:r w:rsidRPr="00026A23">
        <w:t xml:space="preserve">• Endereço Completo </w:t>
      </w:r>
    </w:p>
    <w:p w:rsidR="00026A23" w:rsidRPr="00026A23" w:rsidRDefault="00026A23" w:rsidP="00DC501C">
      <w:pPr>
        <w:spacing w:after="120" w:line="240" w:lineRule="auto"/>
        <w:jc w:val="both"/>
      </w:pPr>
      <w:r w:rsidRPr="00026A23">
        <w:t xml:space="preserve">• CNPJ </w:t>
      </w:r>
    </w:p>
    <w:p w:rsidR="00026A23" w:rsidRPr="00026A23" w:rsidRDefault="00026A23" w:rsidP="00DC501C">
      <w:pPr>
        <w:spacing w:after="120" w:line="240" w:lineRule="auto"/>
        <w:jc w:val="both"/>
      </w:pPr>
      <w:r w:rsidRPr="00026A23">
        <w:t xml:space="preserve">• Responsável Legal pela Empresa (nome, CPF, telefone, fax e e-mail) </w:t>
      </w:r>
    </w:p>
    <w:p w:rsidR="00026A23" w:rsidRDefault="00026A23" w:rsidP="00DC501C">
      <w:pPr>
        <w:spacing w:after="120" w:line="240" w:lineRule="auto"/>
        <w:jc w:val="both"/>
      </w:pPr>
      <w:r w:rsidRPr="00026A23">
        <w:t xml:space="preserve">• Nº da </w:t>
      </w:r>
      <w:r>
        <w:t>licença ambiental</w:t>
      </w:r>
      <w:r w:rsidRPr="00026A23">
        <w:t xml:space="preserve"> </w:t>
      </w:r>
    </w:p>
    <w:p w:rsidR="00026A23" w:rsidRPr="00026A23" w:rsidRDefault="00026A23" w:rsidP="00DC501C">
      <w:pPr>
        <w:pStyle w:val="TtuloTexto1"/>
        <w:ind w:left="426" w:hanging="426"/>
      </w:pPr>
      <w:r w:rsidRPr="00026A23">
        <w:t xml:space="preserve">Plano de Capacitação </w:t>
      </w:r>
    </w:p>
    <w:p w:rsidR="00026A23" w:rsidRDefault="00026A23" w:rsidP="00DC501C">
      <w:pPr>
        <w:spacing w:after="120"/>
        <w:ind w:firstLine="426"/>
        <w:jc w:val="both"/>
      </w:pPr>
      <w:r w:rsidRPr="00026A23">
        <w:t xml:space="preserve">O Gerador deverá descrever as ações de sensibilização e educação ambiental para os trabalhadores da construção, visando atingir as metas de minimização, reutilização e segregação dos resíduos sólidos na origem bem como seus corretos acondicionamentos, armazenamento e transporte. </w:t>
      </w:r>
    </w:p>
    <w:p w:rsidR="00026A23" w:rsidRPr="00026A23" w:rsidRDefault="00DC501C" w:rsidP="00DC501C">
      <w:pPr>
        <w:pStyle w:val="TtuloTexto1"/>
        <w:ind w:left="426" w:hanging="426"/>
      </w:pPr>
      <w:r>
        <w:t>Cronograma de Implan</w:t>
      </w:r>
      <w:r w:rsidR="00026A23" w:rsidRPr="00026A23">
        <w:t xml:space="preserve">tação do PGRCC </w:t>
      </w:r>
    </w:p>
    <w:p w:rsidR="00026A23" w:rsidRDefault="00026A23" w:rsidP="00DC501C">
      <w:pPr>
        <w:spacing w:after="120"/>
        <w:ind w:firstLine="426"/>
        <w:jc w:val="both"/>
      </w:pPr>
      <w:r w:rsidRPr="00026A23">
        <w:t>Deverá ser apresentad</w:t>
      </w:r>
      <w:r w:rsidR="00DC501C">
        <w:t>o um cronograma de implantação</w:t>
      </w:r>
      <w:r w:rsidRPr="00026A23">
        <w:t xml:space="preserve"> do PGRCC para to</w:t>
      </w:r>
      <w:r w:rsidR="00BF7875">
        <w:t>do o período do empreendimento.</w:t>
      </w:r>
    </w:p>
    <w:p w:rsidR="00BF7875" w:rsidRDefault="00BF7875" w:rsidP="00DC501C">
      <w:pPr>
        <w:spacing w:after="120"/>
        <w:ind w:firstLine="426"/>
        <w:jc w:val="both"/>
      </w:pPr>
      <w:r>
        <w:t>Quando requerida a Licença Ambiental de Operação</w:t>
      </w:r>
      <w:r w:rsidR="0003485A">
        <w:t xml:space="preserve"> - </w:t>
      </w:r>
      <w:r w:rsidR="0003485A" w:rsidRPr="00060927">
        <w:t>LAO</w:t>
      </w:r>
      <w:r>
        <w:t>, deverá ser apresentado relatório fotográfico referente à implantação do PGRCC, bem como comprovante de destino dos resíduos.</w:t>
      </w:r>
    </w:p>
    <w:p w:rsidR="00061C58" w:rsidRDefault="00061C58" w:rsidP="00BF7875">
      <w:pPr>
        <w:spacing w:after="120"/>
        <w:jc w:val="both"/>
      </w:pPr>
    </w:p>
    <w:p w:rsidR="00061C58" w:rsidRDefault="00061C58" w:rsidP="00BF7875">
      <w:pPr>
        <w:spacing w:after="120"/>
        <w:jc w:val="both"/>
      </w:pPr>
    </w:p>
    <w:p w:rsidR="00061C58" w:rsidRPr="00026A23" w:rsidRDefault="00061C58" w:rsidP="009F0C47">
      <w:pPr>
        <w:spacing w:after="120"/>
        <w:jc w:val="center"/>
      </w:pPr>
      <w:r>
        <w:t>Assinatura do proprietário                  Assinatura do responsável técnico.</w:t>
      </w:r>
    </w:p>
    <w:p w:rsidR="00C01016" w:rsidRDefault="00C01016" w:rsidP="00BF7875">
      <w:pPr>
        <w:spacing w:after="120"/>
        <w:jc w:val="both"/>
      </w:pPr>
    </w:p>
    <w:sectPr w:rsidR="00C01016" w:rsidSect="009434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08BA" w:rsidRDefault="00A808BA" w:rsidP="00F00CA2">
      <w:pPr>
        <w:spacing w:after="0" w:line="240" w:lineRule="auto"/>
      </w:pPr>
      <w:r>
        <w:separator/>
      </w:r>
    </w:p>
  </w:endnote>
  <w:endnote w:type="continuationSeparator" w:id="1">
    <w:p w:rsidR="00A808BA" w:rsidRDefault="00A808BA" w:rsidP="00F00C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8BA" w:rsidRDefault="00A808B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8BA" w:rsidRDefault="00A808B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8BA" w:rsidRDefault="00A808B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08BA" w:rsidRDefault="00A808BA" w:rsidP="00F00CA2">
      <w:pPr>
        <w:spacing w:after="0" w:line="240" w:lineRule="auto"/>
      </w:pPr>
      <w:r>
        <w:separator/>
      </w:r>
    </w:p>
  </w:footnote>
  <w:footnote w:type="continuationSeparator" w:id="1">
    <w:p w:rsidR="00A808BA" w:rsidRDefault="00A808BA" w:rsidP="00F00C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8BA" w:rsidRDefault="00572F0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125348" o:spid="_x0000_s2053" type="#_x0000_t75" style="position:absolute;margin-left:0;margin-top:0;width:714pt;height:481.1pt;z-index:-251657216;mso-position-horizontal:center;mso-position-horizontal-relative:margin;mso-position-vertical:center;mso-position-vertical-relative:margin" o:allowincell="f">
          <v:imagedata r:id="rId1" o:title="Logo FAMAI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8BA" w:rsidRDefault="00572F0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125349" o:spid="_x0000_s2054" type="#_x0000_t75" style="position:absolute;margin-left:0;margin-top:0;width:714pt;height:481.1pt;z-index:-251656192;mso-position-horizontal:center;mso-position-horizontal-relative:margin;mso-position-vertical:center;mso-position-vertical-relative:margin" o:allowincell="f">
          <v:imagedata r:id="rId1" o:title="Logo FAMAI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8BA" w:rsidRDefault="00572F0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125347" o:spid="_x0000_s2052" type="#_x0000_t75" style="position:absolute;margin-left:0;margin-top:0;width:714pt;height:481.1pt;z-index:-251658240;mso-position-horizontal:center;mso-position-horizontal-relative:margin;mso-position-vertical:center;mso-position-vertical-relative:margin" o:allowincell="f">
          <v:imagedata r:id="rId1" o:title="Logo FAMAI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4A733"/>
    <w:multiLevelType w:val="hybridMultilevel"/>
    <w:tmpl w:val="E4F5867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62971696"/>
    <w:multiLevelType w:val="hybridMultilevel"/>
    <w:tmpl w:val="7A3CE806"/>
    <w:lvl w:ilvl="0" w:tplc="C4DC9F1C">
      <w:start w:val="1"/>
      <w:numFmt w:val="decimal"/>
      <w:pStyle w:val="TtuloTexto2"/>
      <w:lvlText w:val="1.%1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3B61E9"/>
    <w:multiLevelType w:val="hybridMultilevel"/>
    <w:tmpl w:val="08D6513A"/>
    <w:lvl w:ilvl="0" w:tplc="1CF2D108">
      <w:start w:val="1"/>
      <w:numFmt w:val="decimal"/>
      <w:pStyle w:val="Ttulo1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BB5D96"/>
    <w:multiLevelType w:val="multilevel"/>
    <w:tmpl w:val="7E9CC68A"/>
    <w:lvl w:ilvl="0">
      <w:start w:val="1"/>
      <w:numFmt w:val="decimal"/>
      <w:pStyle w:val="TtuloTexto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026A23"/>
    <w:rsid w:val="00026A23"/>
    <w:rsid w:val="0003485A"/>
    <w:rsid w:val="00060927"/>
    <w:rsid w:val="00061C58"/>
    <w:rsid w:val="00115EE4"/>
    <w:rsid w:val="0012384E"/>
    <w:rsid w:val="00170A80"/>
    <w:rsid w:val="001B7CE5"/>
    <w:rsid w:val="002927A7"/>
    <w:rsid w:val="002E3901"/>
    <w:rsid w:val="003729F7"/>
    <w:rsid w:val="0037786F"/>
    <w:rsid w:val="003B4FFC"/>
    <w:rsid w:val="003C3AB0"/>
    <w:rsid w:val="00471A65"/>
    <w:rsid w:val="004A1507"/>
    <w:rsid w:val="00572F03"/>
    <w:rsid w:val="005A565D"/>
    <w:rsid w:val="006529B7"/>
    <w:rsid w:val="00684E47"/>
    <w:rsid w:val="0068713A"/>
    <w:rsid w:val="006E5C09"/>
    <w:rsid w:val="00943435"/>
    <w:rsid w:val="009F0C47"/>
    <w:rsid w:val="00A808BA"/>
    <w:rsid w:val="00A902BC"/>
    <w:rsid w:val="00AC3136"/>
    <w:rsid w:val="00AD47E2"/>
    <w:rsid w:val="00B3336B"/>
    <w:rsid w:val="00B355C6"/>
    <w:rsid w:val="00BA5DC9"/>
    <w:rsid w:val="00BF0E6A"/>
    <w:rsid w:val="00BF7875"/>
    <w:rsid w:val="00C01016"/>
    <w:rsid w:val="00C3138B"/>
    <w:rsid w:val="00C640B5"/>
    <w:rsid w:val="00DC501C"/>
    <w:rsid w:val="00E25759"/>
    <w:rsid w:val="00EA5B67"/>
    <w:rsid w:val="00F00CA2"/>
    <w:rsid w:val="00FB6E9F"/>
    <w:rsid w:val="00FC0F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65D"/>
  </w:style>
  <w:style w:type="paragraph" w:styleId="Ttulo10">
    <w:name w:val="heading 1"/>
    <w:basedOn w:val="Normal"/>
    <w:next w:val="Normal"/>
    <w:link w:val="Ttulo1Char"/>
    <w:uiPriority w:val="9"/>
    <w:qFormat/>
    <w:rsid w:val="004A15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A150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CorpodetextoJustificadoPrimeiralinha125cm">
    <w:name w:val="Estilo Corpo de texto + Justificado Primeira linha:  125 cm"/>
    <w:basedOn w:val="Normal"/>
    <w:rsid w:val="004A1507"/>
    <w:pPr>
      <w:suppressAutoHyphens/>
      <w:spacing w:after="0" w:line="240" w:lineRule="auto"/>
      <w:ind w:firstLine="709"/>
      <w:jc w:val="both"/>
    </w:pPr>
    <w:rPr>
      <w:rFonts w:ascii="Arial" w:eastAsia="Times New Roman" w:hAnsi="Arial" w:cs="Times New Roman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A150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A1507"/>
  </w:style>
  <w:style w:type="paragraph" w:customStyle="1" w:styleId="Ttulo1">
    <w:name w:val="Título.1"/>
    <w:basedOn w:val="Ttulo10"/>
    <w:next w:val="Normal"/>
    <w:qFormat/>
    <w:rsid w:val="004A1507"/>
    <w:pPr>
      <w:numPr>
        <w:numId w:val="1"/>
      </w:numPr>
    </w:pPr>
    <w:rPr>
      <w:rFonts w:ascii="Arial" w:hAnsi="Arial"/>
      <w:caps/>
      <w:color w:val="auto"/>
      <w:sz w:val="24"/>
    </w:rPr>
  </w:style>
  <w:style w:type="character" w:customStyle="1" w:styleId="Ttulo1Char">
    <w:name w:val="Título 1 Char"/>
    <w:basedOn w:val="Fontepargpadro"/>
    <w:link w:val="Ttulo10"/>
    <w:uiPriority w:val="9"/>
    <w:rsid w:val="004A15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4A15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umrio2">
    <w:name w:val="toc 2"/>
    <w:basedOn w:val="Normal"/>
    <w:next w:val="Normal"/>
    <w:autoRedefine/>
    <w:uiPriority w:val="39"/>
    <w:semiHidden/>
    <w:unhideWhenUsed/>
    <w:rsid w:val="004A1507"/>
    <w:pPr>
      <w:spacing w:after="100"/>
      <w:ind w:left="220"/>
    </w:pPr>
  </w:style>
  <w:style w:type="paragraph" w:styleId="Cabealho">
    <w:name w:val="header"/>
    <w:basedOn w:val="Normal"/>
    <w:link w:val="CabealhoChar"/>
    <w:uiPriority w:val="99"/>
    <w:semiHidden/>
    <w:unhideWhenUsed/>
    <w:rsid w:val="004A15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A1507"/>
  </w:style>
  <w:style w:type="paragraph" w:styleId="Rodap">
    <w:name w:val="footer"/>
    <w:basedOn w:val="Normal"/>
    <w:link w:val="RodapChar"/>
    <w:uiPriority w:val="99"/>
    <w:semiHidden/>
    <w:unhideWhenUsed/>
    <w:rsid w:val="004A15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4A1507"/>
  </w:style>
  <w:style w:type="paragraph" w:styleId="Subttulo">
    <w:name w:val="Subtitle"/>
    <w:basedOn w:val="Normal"/>
    <w:next w:val="Normal"/>
    <w:link w:val="SubttuloChar"/>
    <w:uiPriority w:val="11"/>
    <w:qFormat/>
    <w:rsid w:val="004A150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4A150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A1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507"/>
    <w:rPr>
      <w:rFonts w:ascii="Tahoma" w:hAnsi="Tahoma" w:cs="Tahoma"/>
      <w:sz w:val="16"/>
      <w:szCs w:val="16"/>
    </w:rPr>
  </w:style>
  <w:style w:type="paragraph" w:customStyle="1" w:styleId="TtuloTexto1">
    <w:name w:val="Título Texto 1"/>
    <w:basedOn w:val="Ttulo10"/>
    <w:next w:val="EstiloCorpodetextoJustificadoPrimeiralinha125cm"/>
    <w:qFormat/>
    <w:rsid w:val="004A1507"/>
    <w:pPr>
      <w:numPr>
        <w:numId w:val="4"/>
      </w:numPr>
      <w:spacing w:line="360" w:lineRule="auto"/>
      <w:jc w:val="both"/>
    </w:pPr>
    <w:rPr>
      <w:rFonts w:ascii="Arial" w:hAnsi="Arial"/>
      <w:caps/>
      <w:color w:val="auto"/>
      <w:sz w:val="24"/>
    </w:rPr>
  </w:style>
  <w:style w:type="paragraph" w:customStyle="1" w:styleId="TtuloTexto2">
    <w:name w:val="Título Texto 2"/>
    <w:basedOn w:val="Sumrio2"/>
    <w:qFormat/>
    <w:rsid w:val="004A1507"/>
    <w:pPr>
      <w:numPr>
        <w:numId w:val="5"/>
      </w:numPr>
      <w:spacing w:line="360" w:lineRule="auto"/>
      <w:jc w:val="both"/>
    </w:pPr>
    <w:rPr>
      <w:rFonts w:ascii="Arial" w:hAnsi="Arial"/>
      <w:b/>
      <w:sz w:val="24"/>
    </w:rPr>
  </w:style>
  <w:style w:type="character" w:styleId="Refdecomentrio">
    <w:name w:val="annotation reference"/>
    <w:basedOn w:val="Fontepargpadro"/>
    <w:uiPriority w:val="99"/>
    <w:semiHidden/>
    <w:unhideWhenUsed/>
    <w:rsid w:val="00061C5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61C5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61C5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61C5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61C58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0">
    <w:name w:val="heading 1"/>
    <w:basedOn w:val="Normal"/>
    <w:next w:val="Normal"/>
    <w:link w:val="Ttulo1Char"/>
    <w:uiPriority w:val="9"/>
    <w:qFormat/>
    <w:rsid w:val="004A15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A150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CorpodetextoJustificadoPrimeiralinha125cm">
    <w:name w:val="Estilo Corpo de texto + Justificado Primeira linha:  125 cm"/>
    <w:basedOn w:val="Normal"/>
    <w:rsid w:val="004A1507"/>
    <w:pPr>
      <w:suppressAutoHyphens/>
      <w:spacing w:after="0" w:line="240" w:lineRule="auto"/>
      <w:ind w:firstLine="709"/>
      <w:jc w:val="both"/>
    </w:pPr>
    <w:rPr>
      <w:rFonts w:ascii="Arial" w:eastAsia="Times New Roman" w:hAnsi="Arial" w:cs="Times New Roman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A150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A1507"/>
  </w:style>
  <w:style w:type="paragraph" w:customStyle="1" w:styleId="Ttulo1">
    <w:name w:val="Título.1"/>
    <w:basedOn w:val="Ttulo10"/>
    <w:next w:val="Normal"/>
    <w:qFormat/>
    <w:rsid w:val="004A1507"/>
    <w:pPr>
      <w:numPr>
        <w:numId w:val="1"/>
      </w:numPr>
    </w:pPr>
    <w:rPr>
      <w:rFonts w:ascii="Arial" w:hAnsi="Arial"/>
      <w:caps/>
      <w:color w:val="auto"/>
      <w:sz w:val="24"/>
    </w:rPr>
  </w:style>
  <w:style w:type="character" w:customStyle="1" w:styleId="Ttulo1Char">
    <w:name w:val="Título 1 Char"/>
    <w:basedOn w:val="Fontepargpadro"/>
    <w:link w:val="Ttulo10"/>
    <w:uiPriority w:val="9"/>
    <w:rsid w:val="004A15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4A15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umrio2">
    <w:name w:val="toc 2"/>
    <w:basedOn w:val="Normal"/>
    <w:next w:val="Normal"/>
    <w:autoRedefine/>
    <w:uiPriority w:val="39"/>
    <w:semiHidden/>
    <w:unhideWhenUsed/>
    <w:rsid w:val="004A1507"/>
    <w:pPr>
      <w:spacing w:after="100"/>
      <w:ind w:left="220"/>
    </w:pPr>
  </w:style>
  <w:style w:type="paragraph" w:styleId="Cabealho">
    <w:name w:val="header"/>
    <w:basedOn w:val="Normal"/>
    <w:link w:val="CabealhoChar"/>
    <w:uiPriority w:val="99"/>
    <w:semiHidden/>
    <w:unhideWhenUsed/>
    <w:rsid w:val="004A15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A1507"/>
  </w:style>
  <w:style w:type="paragraph" w:styleId="Rodap">
    <w:name w:val="footer"/>
    <w:basedOn w:val="Normal"/>
    <w:link w:val="RodapChar"/>
    <w:uiPriority w:val="99"/>
    <w:semiHidden/>
    <w:unhideWhenUsed/>
    <w:rsid w:val="004A15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4A1507"/>
  </w:style>
  <w:style w:type="paragraph" w:styleId="Subttulo">
    <w:name w:val="Subtitle"/>
    <w:basedOn w:val="Normal"/>
    <w:next w:val="Normal"/>
    <w:link w:val="SubttuloChar"/>
    <w:uiPriority w:val="11"/>
    <w:qFormat/>
    <w:rsid w:val="004A150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4A150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A1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507"/>
    <w:rPr>
      <w:rFonts w:ascii="Tahoma" w:hAnsi="Tahoma" w:cs="Tahoma"/>
      <w:sz w:val="16"/>
      <w:szCs w:val="16"/>
    </w:rPr>
  </w:style>
  <w:style w:type="paragraph" w:customStyle="1" w:styleId="TtuloTexto1">
    <w:name w:val="Título Texto 1"/>
    <w:basedOn w:val="Ttulo10"/>
    <w:next w:val="EstiloCorpodetextoJustificadoPrimeiralinha125cm"/>
    <w:qFormat/>
    <w:rsid w:val="004A1507"/>
    <w:pPr>
      <w:numPr>
        <w:numId w:val="4"/>
      </w:numPr>
      <w:spacing w:line="360" w:lineRule="auto"/>
      <w:jc w:val="both"/>
    </w:pPr>
    <w:rPr>
      <w:rFonts w:ascii="Arial" w:hAnsi="Arial"/>
      <w:caps/>
      <w:color w:val="auto"/>
      <w:sz w:val="24"/>
    </w:rPr>
  </w:style>
  <w:style w:type="paragraph" w:customStyle="1" w:styleId="TtuloTexto2">
    <w:name w:val="Título Texto 2"/>
    <w:basedOn w:val="Sumrio2"/>
    <w:qFormat/>
    <w:rsid w:val="004A1507"/>
    <w:pPr>
      <w:numPr>
        <w:numId w:val="5"/>
      </w:numPr>
      <w:spacing w:line="360" w:lineRule="auto"/>
      <w:jc w:val="both"/>
    </w:pPr>
    <w:rPr>
      <w:rFonts w:ascii="Arial" w:hAnsi="Arial"/>
      <w:b/>
      <w:sz w:val="24"/>
    </w:rPr>
  </w:style>
  <w:style w:type="character" w:styleId="Refdecomentrio">
    <w:name w:val="annotation reference"/>
    <w:basedOn w:val="Fontepargpadro"/>
    <w:uiPriority w:val="99"/>
    <w:semiHidden/>
    <w:unhideWhenUsed/>
    <w:rsid w:val="00061C5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61C5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61C5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61C5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61C58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1026</Words>
  <Characters>5543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Anacarolina</dc:creator>
  <cp:lastModifiedBy>Rafaela</cp:lastModifiedBy>
  <cp:revision>4</cp:revision>
  <cp:lastPrinted>2012-10-17T19:35:00Z</cp:lastPrinted>
  <dcterms:created xsi:type="dcterms:W3CDTF">2012-09-10T14:04:00Z</dcterms:created>
  <dcterms:modified xsi:type="dcterms:W3CDTF">2013-01-16T15:30:00Z</dcterms:modified>
</cp:coreProperties>
</file>